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5" w:rsidRDefault="007E6135" w:rsidP="007E6135">
      <w:pPr>
        <w:jc w:val="center"/>
        <w:rPr>
          <w:b/>
          <w:color w:val="76923C" w:themeColor="accent3" w:themeShade="BF"/>
          <w:sz w:val="28"/>
          <w:lang w:val="en-US"/>
        </w:rPr>
      </w:pPr>
      <w:r>
        <w:rPr>
          <w:noProof/>
          <w:color w:val="000000" w:themeColor="text1"/>
          <w:sz w:val="48"/>
          <w:lang w:eastAsia="ru-RU"/>
        </w:rPr>
        <w:drawing>
          <wp:inline distT="0" distB="0" distL="0" distR="0" wp14:anchorId="3B0E1004" wp14:editId="25893CB3">
            <wp:extent cx="1363494" cy="138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HU LOGO 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35" cy="139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35" w:rsidRDefault="007E6135" w:rsidP="007E6135">
      <w:pPr>
        <w:jc w:val="center"/>
        <w:rPr>
          <w:b/>
          <w:color w:val="76923C" w:themeColor="accent3" w:themeShade="BF"/>
          <w:sz w:val="28"/>
        </w:rPr>
      </w:pPr>
      <w:r w:rsidRPr="00EC7A44">
        <w:rPr>
          <w:b/>
          <w:color w:val="76923C" w:themeColor="accent3" w:themeShade="BF"/>
          <w:sz w:val="28"/>
        </w:rPr>
        <w:t>ПАМЯТКА ДЛЯ ИНОСТРАННЫХ ГРАЖДАН, ПРИБЫВ</w:t>
      </w:r>
      <w:r w:rsidR="00020230">
        <w:rPr>
          <w:b/>
          <w:color w:val="76923C" w:themeColor="accent3" w:themeShade="BF"/>
          <w:sz w:val="28"/>
        </w:rPr>
        <w:t>АЮЩИХ НА ОБУЧЕНИЕ В РГГМУ В 2021/2022</w:t>
      </w:r>
      <w:r w:rsidRPr="00EC7A44">
        <w:rPr>
          <w:b/>
          <w:color w:val="76923C" w:themeColor="accent3" w:themeShade="BF"/>
          <w:sz w:val="28"/>
        </w:rPr>
        <w:t xml:space="preserve"> УЧЕБНОМ ГОДУ</w:t>
      </w:r>
    </w:p>
    <w:p w:rsidR="007E6135" w:rsidRPr="0084664E" w:rsidRDefault="007E6135" w:rsidP="007E6135">
      <w:pPr>
        <w:rPr>
          <w:color w:val="215868" w:themeColor="accent5" w:themeShade="80"/>
          <w:sz w:val="28"/>
          <w:u w:val="single"/>
        </w:rPr>
      </w:pPr>
      <w:r w:rsidRPr="0084664E">
        <w:rPr>
          <w:color w:val="215868" w:themeColor="accent5" w:themeShade="80"/>
          <w:sz w:val="28"/>
          <w:u w:val="single"/>
        </w:rPr>
        <w:t>Для бюджетных и контрактных студентов:</w:t>
      </w:r>
    </w:p>
    <w:tbl>
      <w:tblPr>
        <w:tblStyle w:val="1-5"/>
        <w:tblW w:w="15276" w:type="dxa"/>
        <w:tblLook w:val="04A0" w:firstRow="1" w:lastRow="0" w:firstColumn="1" w:lastColumn="0" w:noHBand="0" w:noVBand="1"/>
      </w:tblPr>
      <w:tblGrid>
        <w:gridCol w:w="6487"/>
        <w:gridCol w:w="8789"/>
      </w:tblGrid>
      <w:tr w:rsidR="007E6135" w:rsidTr="001C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7E6135" w:rsidRPr="00EC7A44" w:rsidRDefault="007E6135" w:rsidP="007E6135">
            <w:pPr>
              <w:jc w:val="both"/>
              <w:rPr>
                <w:i/>
                <w:sz w:val="28"/>
              </w:rPr>
            </w:pPr>
            <w:r w:rsidRPr="00EC7A44">
              <w:rPr>
                <w:i/>
                <w:sz w:val="28"/>
              </w:rPr>
              <w:t>Оригиналы документов, которые необходимо иметь при себе для зачисления в Университет:</w:t>
            </w:r>
          </w:p>
          <w:p w:rsidR="007E6135" w:rsidRPr="007E6135" w:rsidRDefault="007E6135" w:rsidP="001C1D71">
            <w:pPr>
              <w:rPr>
                <w:sz w:val="28"/>
                <w:u w:val="single"/>
              </w:rPr>
            </w:pPr>
          </w:p>
        </w:tc>
        <w:tc>
          <w:tcPr>
            <w:tcW w:w="8789" w:type="dxa"/>
          </w:tcPr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C7A44">
              <w:rPr>
                <w:sz w:val="28"/>
              </w:rPr>
              <w:t>Паспорт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Оригинал документов об образовании, легализованный в установленном международными соглашениями порядке (</w:t>
            </w:r>
            <w:r>
              <w:rPr>
                <w:i/>
                <w:sz w:val="28"/>
              </w:rPr>
              <w:t>подробнее об этом вы должны узнать в Посольстве Российской Федерации в своей стране)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Нотариальный перевод паспорта и документов об образовании на русский язык.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Миграционная карта (</w:t>
            </w:r>
            <w:r>
              <w:rPr>
                <w:i/>
                <w:sz w:val="28"/>
              </w:rPr>
              <w:t>вам ее выдадут в аэропорту по прилету в Россию)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6 фотографий 3*4 см.</w:t>
            </w:r>
          </w:p>
          <w:p w:rsidR="007E6135" w:rsidRDefault="007E6135" w:rsidP="001C1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</w:p>
        </w:tc>
      </w:tr>
    </w:tbl>
    <w:p w:rsidR="007E6135" w:rsidRPr="007E6135" w:rsidRDefault="007E6135" w:rsidP="007E613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84664E">
        <w:rPr>
          <w:rFonts w:asciiTheme="majorHAnsi" w:hAnsiTheme="majorHAnsi"/>
          <w:color w:val="000000" w:themeColor="text1"/>
          <w:sz w:val="28"/>
          <w:szCs w:val="28"/>
        </w:rPr>
        <w:t xml:space="preserve">Каждому пребывающему студенту необходима следующая </w:t>
      </w:r>
      <w:r w:rsidRPr="0084664E">
        <w:rPr>
          <w:rFonts w:asciiTheme="majorHAnsi" w:hAnsiTheme="majorHAnsi"/>
          <w:b/>
          <w:color w:val="000000" w:themeColor="text1"/>
          <w:sz w:val="28"/>
          <w:szCs w:val="28"/>
        </w:rPr>
        <w:t>сумма</w:t>
      </w:r>
      <w:r w:rsidRPr="0084664E">
        <w:rPr>
          <w:rFonts w:asciiTheme="majorHAnsi" w:hAnsiTheme="majorHAnsi"/>
          <w:color w:val="000000" w:themeColor="text1"/>
          <w:sz w:val="28"/>
          <w:szCs w:val="28"/>
        </w:rPr>
        <w:t xml:space="preserve"> для оплаты обучения, общежития и страховки, которую необходимо внести в первую неделю прибытия в Университет:</w:t>
      </w:r>
    </w:p>
    <w:tbl>
      <w:tblPr>
        <w:tblStyle w:val="1-5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7E6135" w:rsidRPr="007E6135" w:rsidTr="001C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E6135" w:rsidRPr="007E6135" w:rsidRDefault="007E6135" w:rsidP="007E6135">
            <w:pPr>
              <w:jc w:val="both"/>
              <w:rPr>
                <w:color w:val="215868" w:themeColor="accent5" w:themeShade="80"/>
                <w:sz w:val="28"/>
                <w:szCs w:val="28"/>
                <w:u w:val="single"/>
              </w:rPr>
            </w:pPr>
            <w:r w:rsidRPr="007E6135">
              <w:rPr>
                <w:color w:val="215868" w:themeColor="accent5" w:themeShade="80"/>
                <w:sz w:val="28"/>
                <w:szCs w:val="28"/>
                <w:u w:val="single"/>
              </w:rPr>
              <w:t>Для контрактных студентов:</w:t>
            </w:r>
          </w:p>
          <w:p w:rsidR="007E6135" w:rsidRPr="0084664E" w:rsidRDefault="007E6135" w:rsidP="007E6135">
            <w:pPr>
              <w:jc w:val="both"/>
              <w:rPr>
                <w:b w:val="0"/>
                <w:sz w:val="28"/>
                <w:szCs w:val="28"/>
              </w:rPr>
            </w:pPr>
            <w:r w:rsidRPr="0084664E">
              <w:rPr>
                <w:b w:val="0"/>
                <w:sz w:val="28"/>
                <w:szCs w:val="28"/>
              </w:rPr>
              <w:t xml:space="preserve">- </w:t>
            </w:r>
            <w:r w:rsidR="00020230">
              <w:rPr>
                <w:b w:val="0"/>
                <w:sz w:val="28"/>
                <w:szCs w:val="28"/>
              </w:rPr>
              <w:t xml:space="preserve">86 </w:t>
            </w:r>
            <w:r w:rsidRPr="0084664E">
              <w:rPr>
                <w:b w:val="0"/>
                <w:sz w:val="28"/>
                <w:szCs w:val="28"/>
              </w:rPr>
              <w:t>000 рублей (обучение</w:t>
            </w:r>
            <w:r w:rsidR="006B357C" w:rsidRPr="00375518">
              <w:rPr>
                <w:b w:val="0"/>
                <w:sz w:val="28"/>
                <w:szCs w:val="28"/>
              </w:rPr>
              <w:t xml:space="preserve"> </w:t>
            </w:r>
            <w:r w:rsidR="006B357C">
              <w:rPr>
                <w:b w:val="0"/>
                <w:sz w:val="28"/>
                <w:szCs w:val="28"/>
              </w:rPr>
              <w:t>за 1 семестр</w:t>
            </w:r>
            <w:r w:rsidRPr="0084664E">
              <w:rPr>
                <w:b w:val="0"/>
                <w:sz w:val="28"/>
                <w:szCs w:val="28"/>
              </w:rPr>
              <w:t>)</w:t>
            </w:r>
          </w:p>
          <w:p w:rsidR="007E6135" w:rsidRPr="0084664E" w:rsidRDefault="007E6135" w:rsidP="007E6135">
            <w:pPr>
              <w:rPr>
                <w:b w:val="0"/>
                <w:sz w:val="28"/>
                <w:szCs w:val="28"/>
              </w:rPr>
            </w:pPr>
            <w:r w:rsidRPr="0084664E">
              <w:rPr>
                <w:b w:val="0"/>
                <w:sz w:val="28"/>
                <w:szCs w:val="28"/>
              </w:rPr>
              <w:t xml:space="preserve">- </w:t>
            </w:r>
            <w:r w:rsidR="00020230">
              <w:rPr>
                <w:b w:val="0"/>
                <w:sz w:val="28"/>
                <w:szCs w:val="28"/>
              </w:rPr>
              <w:t>12 420</w:t>
            </w:r>
            <w:r w:rsidRPr="0084664E">
              <w:rPr>
                <w:b w:val="0"/>
                <w:sz w:val="28"/>
                <w:szCs w:val="28"/>
              </w:rPr>
              <w:t xml:space="preserve"> рублей (проживание за первые 3 месяца)</w:t>
            </w:r>
          </w:p>
          <w:p w:rsidR="007E6135" w:rsidRPr="0084664E" w:rsidRDefault="009C43EA" w:rsidP="007E61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- 6 5</w:t>
            </w:r>
            <w:r w:rsidR="007E6135" w:rsidRPr="0084664E">
              <w:rPr>
                <w:b w:val="0"/>
                <w:sz w:val="28"/>
                <w:szCs w:val="28"/>
              </w:rPr>
              <w:t>00 рублей (страховка)</w:t>
            </w:r>
          </w:p>
          <w:p w:rsidR="007E6135" w:rsidRDefault="007E6135" w:rsidP="001C1D7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E6135" w:rsidRPr="007E6135" w:rsidRDefault="007E6135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7E6135">
              <w:rPr>
                <w:b/>
                <w:color w:val="215868" w:themeColor="accent5" w:themeShade="80"/>
                <w:sz w:val="28"/>
                <w:szCs w:val="28"/>
                <w:u w:val="single"/>
              </w:rPr>
              <w:t xml:space="preserve">Для бюджетных студентов: </w:t>
            </w:r>
          </w:p>
          <w:p w:rsidR="007E6135" w:rsidRDefault="009C43EA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 5</w:t>
            </w:r>
            <w:r w:rsidR="007E6135">
              <w:rPr>
                <w:sz w:val="28"/>
                <w:szCs w:val="28"/>
              </w:rPr>
              <w:t>00 рублей (страховка)</w:t>
            </w:r>
          </w:p>
          <w:p w:rsidR="007E6135" w:rsidRPr="007E6135" w:rsidRDefault="00020230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- 7 770 рублей (проживание за первые 6 месяцев</w:t>
            </w:r>
            <w:r w:rsidR="007E6135">
              <w:rPr>
                <w:sz w:val="28"/>
                <w:szCs w:val="28"/>
              </w:rPr>
              <w:t>)</w:t>
            </w:r>
          </w:p>
        </w:tc>
      </w:tr>
    </w:tbl>
    <w:p w:rsidR="006313A9" w:rsidRPr="006362A6" w:rsidRDefault="007E6135" w:rsidP="00EC7A44">
      <w:pPr>
        <w:rPr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Внимание</w:t>
      </w:r>
      <w:r w:rsidRPr="006362A6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  <w:r w:rsidRPr="006362A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362A6">
        <w:rPr>
          <w:color w:val="000000" w:themeColor="text1"/>
          <w:sz w:val="28"/>
        </w:rPr>
        <w:t>При получении визы в Посольстве России, проверьте правильность написания вашего имени и фамилии, а та</w:t>
      </w:r>
      <w:r w:rsidR="002966CE">
        <w:rPr>
          <w:color w:val="000000" w:themeColor="text1"/>
          <w:sz w:val="28"/>
        </w:rPr>
        <w:t>кже название университета (</w:t>
      </w:r>
      <w:r w:rsidR="002966CE" w:rsidRPr="00D52B28">
        <w:rPr>
          <w:b/>
          <w:color w:val="000000"/>
          <w:spacing w:val="-2"/>
          <w:sz w:val="24"/>
          <w:szCs w:val="24"/>
          <w:u w:val="single"/>
        </w:rPr>
        <w:t>ФГБОУ ВО «РГГМУ», РГГМУ</w:t>
      </w:r>
      <w:bookmarkStart w:id="0" w:name="_GoBack"/>
      <w:bookmarkEnd w:id="0"/>
      <w:r w:rsidR="006362A6">
        <w:rPr>
          <w:color w:val="000000" w:themeColor="text1"/>
          <w:sz w:val="28"/>
        </w:rPr>
        <w:t>)!</w:t>
      </w:r>
      <w:r w:rsidRPr="006362A6">
        <w:rPr>
          <w:color w:val="000000" w:themeColor="text1"/>
          <w:sz w:val="48"/>
        </w:rPr>
        <w:t xml:space="preserve"> </w:t>
      </w:r>
    </w:p>
    <w:sectPr w:rsidR="006313A9" w:rsidRPr="006362A6" w:rsidSect="007E61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2712"/>
    <w:multiLevelType w:val="hybridMultilevel"/>
    <w:tmpl w:val="E50C82BE"/>
    <w:lvl w:ilvl="0" w:tplc="9EFE0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14"/>
    <w:rsid w:val="00020230"/>
    <w:rsid w:val="000E127B"/>
    <w:rsid w:val="000E56B1"/>
    <w:rsid w:val="001E6E3D"/>
    <w:rsid w:val="00234EC6"/>
    <w:rsid w:val="00244606"/>
    <w:rsid w:val="002966CE"/>
    <w:rsid w:val="00320691"/>
    <w:rsid w:val="00375518"/>
    <w:rsid w:val="0057568E"/>
    <w:rsid w:val="006313A9"/>
    <w:rsid w:val="006362A6"/>
    <w:rsid w:val="006B357C"/>
    <w:rsid w:val="007E6135"/>
    <w:rsid w:val="0084664E"/>
    <w:rsid w:val="009C43EA"/>
    <w:rsid w:val="00AC3AE0"/>
    <w:rsid w:val="00B34714"/>
    <w:rsid w:val="00BC0E4C"/>
    <w:rsid w:val="00CC2B8A"/>
    <w:rsid w:val="00D418F8"/>
    <w:rsid w:val="00E84D92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44"/>
    <w:pPr>
      <w:ind w:left="720"/>
      <w:contextualSpacing/>
    </w:pPr>
  </w:style>
  <w:style w:type="table" w:styleId="a4">
    <w:name w:val="Table Grid"/>
    <w:basedOn w:val="a1"/>
    <w:uiPriority w:val="59"/>
    <w:rsid w:val="0084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46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8466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6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6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8466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">
    <w:name w:val="Medium Shading 1 Accent 4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1">
    <w:name w:val="Light Grid Accent 3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1">
    <w:name w:val="Light List Accent 6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List 1 Accent 5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0">
    <w:name w:val="Medium List 1 Accent 4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shorttext">
    <w:name w:val="short_text"/>
    <w:basedOn w:val="a0"/>
    <w:rsid w:val="007E6135"/>
  </w:style>
  <w:style w:type="paragraph" w:styleId="a7">
    <w:name w:val="Balloon Text"/>
    <w:basedOn w:val="a"/>
    <w:link w:val="a8"/>
    <w:uiPriority w:val="99"/>
    <w:semiHidden/>
    <w:unhideWhenUsed/>
    <w:rsid w:val="007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44"/>
    <w:pPr>
      <w:ind w:left="720"/>
      <w:contextualSpacing/>
    </w:pPr>
  </w:style>
  <w:style w:type="table" w:styleId="a4">
    <w:name w:val="Table Grid"/>
    <w:basedOn w:val="a1"/>
    <w:uiPriority w:val="59"/>
    <w:rsid w:val="0084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46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8466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6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6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8466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">
    <w:name w:val="Medium Shading 1 Accent 4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1">
    <w:name w:val="Light Grid Accent 3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1">
    <w:name w:val="Light List Accent 6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List 1 Accent 5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0">
    <w:name w:val="Medium List 1 Accent 4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shorttext">
    <w:name w:val="short_text"/>
    <w:basedOn w:val="a0"/>
    <w:rsid w:val="007E6135"/>
  </w:style>
  <w:style w:type="paragraph" w:styleId="a7">
    <w:name w:val="Balloon Text"/>
    <w:basedOn w:val="a"/>
    <w:link w:val="a8"/>
    <w:uiPriority w:val="99"/>
    <w:semiHidden/>
    <w:unhideWhenUsed/>
    <w:rsid w:val="007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6EC790-0C4B-4590-8ABC-45DC1D6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Шушкова</dc:creator>
  <cp:lastModifiedBy>Эльмира Гудратовна Кадерабек</cp:lastModifiedBy>
  <cp:revision>25</cp:revision>
  <cp:lastPrinted>2017-06-30T07:43:00Z</cp:lastPrinted>
  <dcterms:created xsi:type="dcterms:W3CDTF">2017-06-28T11:35:00Z</dcterms:created>
  <dcterms:modified xsi:type="dcterms:W3CDTF">2021-06-11T07:50:00Z</dcterms:modified>
</cp:coreProperties>
</file>